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A0E" w:rsidRPr="00D07ED2" w:rsidRDefault="00D21A0E" w:rsidP="00D21A0E">
      <w:pPr>
        <w:pStyle w:val="Textosinformato"/>
        <w:jc w:val="center"/>
        <w:rPr>
          <w:rFonts w:ascii="Arial" w:hAnsi="Arial"/>
          <w:sz w:val="24"/>
          <w:szCs w:val="24"/>
        </w:rPr>
      </w:pPr>
      <w:r w:rsidRPr="00D07ED2">
        <w:rPr>
          <w:rFonts w:ascii="Arial" w:hAnsi="Arial"/>
          <w:sz w:val="24"/>
          <w:szCs w:val="24"/>
        </w:rPr>
        <w:t>MEMORANDO</w:t>
      </w:r>
    </w:p>
    <w:p w:rsidR="00D21A0E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Default="00D21A0E" w:rsidP="00D21A0E">
      <w:pPr>
        <w:pStyle w:val="Textosinforma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OPD</w:t>
      </w:r>
      <w:r w:rsidR="00E47B60">
        <w:rPr>
          <w:rFonts w:ascii="Arial" w:hAnsi="Arial"/>
          <w:sz w:val="24"/>
          <w:szCs w:val="24"/>
        </w:rPr>
        <w:t>-</w:t>
      </w:r>
      <w:r w:rsidR="00731F06">
        <w:rPr>
          <w:rFonts w:ascii="Arial" w:hAnsi="Arial"/>
          <w:sz w:val="24"/>
          <w:szCs w:val="24"/>
        </w:rPr>
        <w:t>DIE-</w:t>
      </w:r>
      <w:r w:rsidR="000D5DE8">
        <w:rPr>
          <w:rFonts w:ascii="Arial" w:hAnsi="Arial"/>
          <w:sz w:val="24"/>
          <w:szCs w:val="24"/>
        </w:rPr>
        <w:t>03</w:t>
      </w:r>
      <w:r w:rsidR="009A6B7E">
        <w:rPr>
          <w:rFonts w:ascii="Arial" w:hAnsi="Arial"/>
          <w:sz w:val="24"/>
          <w:szCs w:val="24"/>
        </w:rPr>
        <w:t>7</w:t>
      </w:r>
    </w:p>
    <w:p w:rsidR="00731F06" w:rsidRPr="00D07ED2" w:rsidRDefault="00731F06" w:rsidP="00D21A0E">
      <w:pPr>
        <w:pStyle w:val="Textosinformato"/>
        <w:rPr>
          <w:rFonts w:ascii="Arial" w:hAnsi="Arial"/>
          <w:sz w:val="24"/>
          <w:szCs w:val="24"/>
        </w:rPr>
      </w:pPr>
    </w:p>
    <w:p w:rsidR="00DD318F" w:rsidRDefault="00DD318F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  <w:r w:rsidRPr="00D07ED2">
        <w:rPr>
          <w:rFonts w:ascii="Arial" w:hAnsi="Arial"/>
          <w:sz w:val="24"/>
          <w:szCs w:val="24"/>
        </w:rPr>
        <w:t>San Juan de Pasto,</w:t>
      </w:r>
      <w:r w:rsidR="000D5DE8">
        <w:rPr>
          <w:rFonts w:ascii="Arial" w:hAnsi="Arial"/>
          <w:sz w:val="24"/>
          <w:szCs w:val="24"/>
        </w:rPr>
        <w:t xml:space="preserve"> enero 23 de 2016</w:t>
      </w:r>
    </w:p>
    <w:p w:rsidR="00D21A0E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Pr="00D07ED2" w:rsidRDefault="00D21A0E" w:rsidP="00D23432">
      <w:pPr>
        <w:ind w:left="1410" w:hanging="1410"/>
        <w:rPr>
          <w:rFonts w:ascii="Arial" w:hAnsi="Arial"/>
        </w:rPr>
      </w:pPr>
      <w:r w:rsidRPr="00D07ED2">
        <w:rPr>
          <w:rFonts w:ascii="Arial" w:hAnsi="Arial"/>
        </w:rPr>
        <w:t>PARA:</w:t>
      </w:r>
      <w:r w:rsidRPr="00D07ED2">
        <w:rPr>
          <w:rFonts w:ascii="Arial" w:hAnsi="Arial"/>
        </w:rPr>
        <w:tab/>
      </w:r>
      <w:r w:rsidR="000E112B">
        <w:rPr>
          <w:rFonts w:ascii="Arial" w:hAnsi="Arial"/>
        </w:rPr>
        <w:t>Docto</w:t>
      </w:r>
      <w:r w:rsidR="00C71351">
        <w:rPr>
          <w:rFonts w:ascii="Arial" w:hAnsi="Arial"/>
        </w:rPr>
        <w:t>r</w:t>
      </w:r>
      <w:r w:rsidR="009A6B7E">
        <w:rPr>
          <w:rFonts w:ascii="Arial" w:hAnsi="Arial"/>
        </w:rPr>
        <w:t>a</w:t>
      </w:r>
      <w:r w:rsidR="000D5DE8">
        <w:rPr>
          <w:rFonts w:ascii="Arial" w:hAnsi="Arial"/>
        </w:rPr>
        <w:t xml:space="preserve"> </w:t>
      </w:r>
      <w:r w:rsidR="009A6B7E">
        <w:rPr>
          <w:rFonts w:ascii="Arial" w:hAnsi="Arial"/>
        </w:rPr>
        <w:t>Martha Sofía González Insuasti</w:t>
      </w:r>
      <w:r w:rsidR="000E112B">
        <w:rPr>
          <w:rFonts w:ascii="Arial" w:hAnsi="Arial"/>
        </w:rPr>
        <w:t xml:space="preserve">, </w:t>
      </w:r>
      <w:r w:rsidR="00CE7C18">
        <w:rPr>
          <w:rFonts w:ascii="Arial" w:hAnsi="Arial"/>
        </w:rPr>
        <w:t>Vicerrector</w:t>
      </w:r>
      <w:r w:rsidR="009A6B7E">
        <w:rPr>
          <w:rFonts w:ascii="Arial" w:hAnsi="Arial"/>
        </w:rPr>
        <w:t>a</w:t>
      </w:r>
      <w:r w:rsidR="00CE7C18">
        <w:rPr>
          <w:rFonts w:ascii="Arial" w:hAnsi="Arial"/>
        </w:rPr>
        <w:t xml:space="preserve"> A</w:t>
      </w:r>
      <w:r w:rsidR="009A6B7E">
        <w:rPr>
          <w:rFonts w:ascii="Arial" w:hAnsi="Arial"/>
        </w:rPr>
        <w:t>cadémica.</w:t>
      </w:r>
      <w:r w:rsidR="00C47466">
        <w:rPr>
          <w:rFonts w:ascii="Arial" w:hAnsi="Arial"/>
        </w:rPr>
        <w:tab/>
      </w:r>
    </w:p>
    <w:p w:rsidR="00D21A0E" w:rsidRPr="00D07ED2" w:rsidRDefault="00D21A0E" w:rsidP="00D21A0E">
      <w:pPr>
        <w:pStyle w:val="Textosinformato"/>
        <w:ind w:left="1410" w:hanging="1410"/>
        <w:rPr>
          <w:rFonts w:ascii="Arial" w:hAnsi="Arial"/>
          <w:sz w:val="24"/>
          <w:szCs w:val="24"/>
        </w:rPr>
      </w:pP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  <w:r w:rsidRPr="00D07ED2">
        <w:rPr>
          <w:rFonts w:ascii="Arial" w:hAnsi="Arial"/>
          <w:sz w:val="24"/>
          <w:szCs w:val="24"/>
        </w:rPr>
        <w:t>DE:</w:t>
      </w:r>
      <w:r w:rsidRPr="00D07ED2">
        <w:rPr>
          <w:rFonts w:ascii="Arial" w:hAnsi="Arial"/>
          <w:sz w:val="24"/>
          <w:szCs w:val="24"/>
        </w:rPr>
        <w:tab/>
      </w:r>
      <w:r w:rsidRPr="00D07ED2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Dirección Oficina de Planeación y Desarrollo</w:t>
      </w: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  <w:r w:rsidRPr="00D07ED2">
        <w:rPr>
          <w:rFonts w:ascii="Arial" w:hAnsi="Arial"/>
          <w:sz w:val="24"/>
          <w:szCs w:val="24"/>
        </w:rPr>
        <w:t>ASUNTO:</w:t>
      </w:r>
      <w:r w:rsidRPr="00D07ED2">
        <w:rPr>
          <w:rFonts w:ascii="Arial" w:hAnsi="Arial"/>
          <w:sz w:val="24"/>
          <w:szCs w:val="24"/>
        </w:rPr>
        <w:tab/>
      </w:r>
      <w:r w:rsidR="009A6B7E">
        <w:rPr>
          <w:rFonts w:ascii="Arial" w:hAnsi="Arial"/>
          <w:sz w:val="24"/>
          <w:szCs w:val="24"/>
        </w:rPr>
        <w:t xml:space="preserve">Información financiera para Acreditación en Alta Calidad de los </w:t>
      </w:r>
      <w:r w:rsidR="00097CF5">
        <w:rPr>
          <w:rFonts w:ascii="Arial" w:hAnsi="Arial"/>
          <w:sz w:val="24"/>
          <w:szCs w:val="24"/>
        </w:rPr>
        <w:t xml:space="preserve"> </w:t>
      </w:r>
      <w:r w:rsidR="009A6B7E">
        <w:rPr>
          <w:rFonts w:ascii="Arial" w:hAnsi="Arial"/>
          <w:sz w:val="24"/>
          <w:szCs w:val="24"/>
        </w:rPr>
        <w:t xml:space="preserve">Programas de Licenciaturas. </w:t>
      </w:r>
    </w:p>
    <w:p w:rsidR="00D21A0E" w:rsidRPr="00D07ED2" w:rsidRDefault="00D21A0E" w:rsidP="00D21A0E">
      <w:pPr>
        <w:pStyle w:val="Textosinformato"/>
        <w:rPr>
          <w:rFonts w:ascii="Arial" w:hAnsi="Arial"/>
          <w:sz w:val="24"/>
          <w:szCs w:val="24"/>
        </w:rPr>
      </w:pPr>
    </w:p>
    <w:p w:rsidR="00EF559D" w:rsidRDefault="00EF559D" w:rsidP="00D21A0E">
      <w:pPr>
        <w:pStyle w:val="Textosinformato"/>
        <w:rPr>
          <w:rFonts w:ascii="Arial" w:hAnsi="Arial"/>
          <w:sz w:val="24"/>
          <w:szCs w:val="24"/>
        </w:rPr>
      </w:pPr>
    </w:p>
    <w:p w:rsidR="00D21A0E" w:rsidRDefault="00D21A0E" w:rsidP="00D21A0E">
      <w:pPr>
        <w:pStyle w:val="Textosinformato"/>
        <w:rPr>
          <w:rFonts w:ascii="Arial" w:hAnsi="Arial"/>
          <w:sz w:val="24"/>
          <w:szCs w:val="24"/>
        </w:rPr>
      </w:pPr>
      <w:r w:rsidRPr="00D07ED2">
        <w:rPr>
          <w:rFonts w:ascii="Arial" w:hAnsi="Arial"/>
          <w:sz w:val="24"/>
          <w:szCs w:val="24"/>
        </w:rPr>
        <w:t>Cordial saludo:</w:t>
      </w:r>
    </w:p>
    <w:p w:rsidR="00DD318F" w:rsidRDefault="00DD318F" w:rsidP="003A6750">
      <w:pPr>
        <w:pStyle w:val="Textosinformato"/>
        <w:jc w:val="both"/>
        <w:rPr>
          <w:rFonts w:ascii="Arial" w:hAnsi="Arial" w:cs="Arial"/>
          <w:sz w:val="22"/>
          <w:szCs w:val="22"/>
        </w:rPr>
      </w:pPr>
    </w:p>
    <w:p w:rsidR="009A6B7E" w:rsidRDefault="009A6B7E" w:rsidP="009A6B7E">
      <w:pPr>
        <w:pStyle w:val="Textosinforma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documentos anexos remito a usted información financiera para el </w:t>
      </w:r>
      <w:r w:rsidR="00E06603">
        <w:rPr>
          <w:rFonts w:ascii="Arial" w:hAnsi="Arial" w:cs="Arial"/>
          <w:sz w:val="24"/>
          <w:szCs w:val="24"/>
        </w:rPr>
        <w:t xml:space="preserve">proceso de </w:t>
      </w:r>
      <w:r>
        <w:rPr>
          <w:rFonts w:ascii="Arial" w:hAnsi="Arial"/>
          <w:sz w:val="24"/>
          <w:szCs w:val="24"/>
        </w:rPr>
        <w:t>Acreditación en Alta Calidad de los  Programas de Licenciaturas, solicitada mediante Oficio VAC-FOA-0044 de enero 19 de 2016.</w:t>
      </w:r>
    </w:p>
    <w:p w:rsidR="00C86B52" w:rsidRDefault="00C86B52" w:rsidP="009A6B7E">
      <w:pPr>
        <w:pStyle w:val="Textosinformato"/>
        <w:jc w:val="both"/>
        <w:rPr>
          <w:rFonts w:ascii="Arial" w:hAnsi="Arial"/>
          <w:sz w:val="24"/>
          <w:szCs w:val="24"/>
        </w:rPr>
      </w:pPr>
    </w:p>
    <w:p w:rsidR="00C86B52" w:rsidRDefault="00C86B52" w:rsidP="009A6B7E">
      <w:pPr>
        <w:pStyle w:val="Textosinforma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información que se anexa corresponde a los Programas:</w:t>
      </w:r>
    </w:p>
    <w:p w:rsidR="00C86B52" w:rsidRDefault="00C86B52" w:rsidP="009A6B7E">
      <w:pPr>
        <w:pStyle w:val="Textosinformato"/>
        <w:jc w:val="both"/>
        <w:rPr>
          <w:rFonts w:ascii="Arial" w:hAnsi="Arial"/>
          <w:sz w:val="24"/>
          <w:szCs w:val="24"/>
        </w:rPr>
      </w:pPr>
    </w:p>
    <w:p w:rsidR="00C86B52" w:rsidRDefault="00C86B52" w:rsidP="00C86B52">
      <w:pPr>
        <w:pStyle w:val="Textosinformato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Licenciatura en Artes Visuales</w:t>
      </w:r>
    </w:p>
    <w:p w:rsidR="00C86B52" w:rsidRDefault="00C86B52" w:rsidP="00C86B52">
      <w:pPr>
        <w:pStyle w:val="Textosinformato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Licenciatura en Educación Básica con Enfasis en Ciencias Sociales</w:t>
      </w:r>
    </w:p>
    <w:p w:rsidR="00C86B52" w:rsidRDefault="00C86B52" w:rsidP="00C86B52">
      <w:pPr>
        <w:pStyle w:val="Textosinformato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Licenciatura en Filosofía y Letras</w:t>
      </w:r>
    </w:p>
    <w:p w:rsidR="00C86B52" w:rsidRDefault="00C86B52" w:rsidP="00C86B52">
      <w:pPr>
        <w:pStyle w:val="Textosinformato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Licenciatura en Informática</w:t>
      </w:r>
    </w:p>
    <w:p w:rsidR="00C86B52" w:rsidRDefault="00C86B52" w:rsidP="00C86B52">
      <w:pPr>
        <w:pStyle w:val="Textosinformato"/>
        <w:numPr>
          <w:ilvl w:val="0"/>
          <w:numId w:val="6"/>
        </w:num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Licenciatura en Música</w:t>
      </w:r>
    </w:p>
    <w:p w:rsidR="00C86B52" w:rsidRDefault="00C86B52" w:rsidP="009A6B7E">
      <w:pPr>
        <w:pStyle w:val="Textosinformato"/>
        <w:jc w:val="both"/>
        <w:rPr>
          <w:rFonts w:ascii="Arial" w:hAnsi="Arial"/>
          <w:sz w:val="24"/>
          <w:szCs w:val="24"/>
        </w:rPr>
      </w:pPr>
    </w:p>
    <w:p w:rsidR="00C86B52" w:rsidRDefault="00C86B52" w:rsidP="009A6B7E">
      <w:pPr>
        <w:pStyle w:val="Textosinforma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Cualquier inquietud respecto a la información enviada, favor hacerla conocer. </w:t>
      </w:r>
    </w:p>
    <w:p w:rsidR="009A6B7E" w:rsidRDefault="009A6B7E" w:rsidP="009A6B7E">
      <w:pPr>
        <w:pStyle w:val="Textosinformato"/>
        <w:jc w:val="both"/>
        <w:rPr>
          <w:rFonts w:ascii="Arial" w:hAnsi="Arial"/>
          <w:sz w:val="24"/>
          <w:szCs w:val="24"/>
        </w:rPr>
      </w:pPr>
    </w:p>
    <w:p w:rsidR="00171697" w:rsidRPr="00E11248" w:rsidRDefault="00171697" w:rsidP="00D21A0E">
      <w:pPr>
        <w:pStyle w:val="Textosinformato"/>
        <w:jc w:val="both"/>
        <w:rPr>
          <w:rFonts w:ascii="Arial" w:hAnsi="Arial" w:cs="Arial"/>
          <w:sz w:val="24"/>
          <w:szCs w:val="24"/>
        </w:rPr>
      </w:pPr>
      <w:r w:rsidRPr="00E11248">
        <w:rPr>
          <w:rFonts w:ascii="Arial" w:hAnsi="Arial" w:cs="Arial"/>
          <w:sz w:val="24"/>
          <w:szCs w:val="24"/>
        </w:rPr>
        <w:t>Atentamente,</w:t>
      </w:r>
    </w:p>
    <w:p w:rsidR="00171697" w:rsidRPr="00E11248" w:rsidRDefault="00171697" w:rsidP="00D21A0E">
      <w:pPr>
        <w:pStyle w:val="Textosinformato"/>
        <w:jc w:val="both"/>
        <w:rPr>
          <w:rFonts w:ascii="Arial" w:hAnsi="Arial" w:cs="Arial"/>
          <w:sz w:val="24"/>
          <w:szCs w:val="24"/>
        </w:rPr>
      </w:pPr>
    </w:p>
    <w:p w:rsidR="00C86B52" w:rsidRDefault="00C86B52" w:rsidP="00F814E3">
      <w:pPr>
        <w:pStyle w:val="Textosinforma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86B52" w:rsidRDefault="00A12704" w:rsidP="00F814E3">
      <w:pPr>
        <w:pStyle w:val="Textosinforma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(Original Firmado)</w:t>
      </w:r>
    </w:p>
    <w:p w:rsidR="00F814E3" w:rsidRPr="00E11248" w:rsidRDefault="0004124A" w:rsidP="00F814E3">
      <w:pPr>
        <w:pStyle w:val="Textosinforma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Rubén Cháves Bravo</w:t>
      </w:r>
    </w:p>
    <w:p w:rsidR="00F814E3" w:rsidRPr="00E11248" w:rsidRDefault="00F814E3" w:rsidP="00F814E3">
      <w:pPr>
        <w:pStyle w:val="Textosinformato"/>
        <w:jc w:val="both"/>
        <w:rPr>
          <w:rFonts w:ascii="Arial" w:hAnsi="Arial"/>
          <w:sz w:val="24"/>
          <w:szCs w:val="24"/>
        </w:rPr>
      </w:pPr>
      <w:r w:rsidRPr="00E11248">
        <w:rPr>
          <w:rFonts w:ascii="Arial" w:hAnsi="Arial" w:cs="Arial"/>
          <w:sz w:val="24"/>
          <w:szCs w:val="24"/>
        </w:rPr>
        <w:t>Director</w:t>
      </w:r>
    </w:p>
    <w:p w:rsidR="00F814E3" w:rsidRDefault="00F814E3" w:rsidP="00F814E3">
      <w:pPr>
        <w:pStyle w:val="Textosinformato"/>
        <w:jc w:val="both"/>
        <w:rPr>
          <w:rFonts w:ascii="Arial" w:hAnsi="Arial"/>
          <w:sz w:val="16"/>
          <w:szCs w:val="16"/>
        </w:rPr>
      </w:pPr>
    </w:p>
    <w:p w:rsidR="0004124A" w:rsidRDefault="0004124A" w:rsidP="00F814E3">
      <w:pPr>
        <w:pStyle w:val="Textosinformato"/>
        <w:jc w:val="both"/>
        <w:rPr>
          <w:rFonts w:ascii="Arial" w:hAnsi="Arial"/>
          <w:sz w:val="16"/>
          <w:szCs w:val="16"/>
        </w:rPr>
      </w:pPr>
    </w:p>
    <w:p w:rsidR="00F814E3" w:rsidRPr="00300740" w:rsidRDefault="00F814E3" w:rsidP="00F814E3">
      <w:pPr>
        <w:pStyle w:val="Textosinformato"/>
        <w:jc w:val="both"/>
        <w:rPr>
          <w:rFonts w:ascii="Arial" w:hAnsi="Arial"/>
          <w:sz w:val="16"/>
          <w:szCs w:val="16"/>
        </w:rPr>
      </w:pPr>
      <w:r w:rsidRPr="00300740">
        <w:rPr>
          <w:rFonts w:ascii="Arial" w:hAnsi="Arial"/>
          <w:sz w:val="16"/>
          <w:szCs w:val="16"/>
        </w:rPr>
        <w:t>Proyectó: Hernando Meneses Linares, Asesor Financiero y de Presupuesto.</w:t>
      </w:r>
    </w:p>
    <w:p w:rsidR="00D21A0E" w:rsidRPr="00CA007F" w:rsidRDefault="00D21A0E" w:rsidP="00D21A0E">
      <w:pPr>
        <w:pStyle w:val="Textosinformato"/>
        <w:rPr>
          <w:rFonts w:ascii="Arial" w:hAnsi="Arial" w:cs="Arial"/>
          <w:sz w:val="16"/>
          <w:szCs w:val="16"/>
        </w:rPr>
      </w:pPr>
    </w:p>
    <w:sectPr w:rsidR="00D21A0E" w:rsidRPr="00CA007F" w:rsidSect="00FF23AB">
      <w:headerReference w:type="default" r:id="rId7"/>
      <w:footerReference w:type="default" r:id="rId8"/>
      <w:pgSz w:w="12242" w:h="15842" w:code="1"/>
      <w:pgMar w:top="1418" w:right="1610" w:bottom="1418" w:left="2552" w:header="96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716" w:rsidRDefault="00F13716" w:rsidP="002425E0">
      <w:r>
        <w:separator/>
      </w:r>
    </w:p>
  </w:endnote>
  <w:endnote w:type="continuationSeparator" w:id="1">
    <w:p w:rsidR="00F13716" w:rsidRDefault="00F13716" w:rsidP="002425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3AB" w:rsidRPr="00235E44" w:rsidRDefault="00FF23AB" w:rsidP="00FF23AB">
    <w:pPr>
      <w:jc w:val="center"/>
      <w:rPr>
        <w:rFonts w:ascii="Arial" w:hAnsi="Arial" w:cs="Arial"/>
        <w:sz w:val="16"/>
        <w:szCs w:val="16"/>
      </w:rPr>
    </w:pPr>
    <w:r w:rsidRPr="00235E44">
      <w:rPr>
        <w:rFonts w:ascii="Arial" w:hAnsi="Arial" w:cs="Arial"/>
        <w:sz w:val="16"/>
        <w:szCs w:val="16"/>
      </w:rPr>
      <w:t>Calle 8 No. 33-127, Sede Panamericana Telefax: 7296211, San Juan de Pasto – Nariño – Colombia</w:t>
    </w:r>
  </w:p>
  <w:p w:rsidR="00FF23AB" w:rsidRPr="00235E44" w:rsidRDefault="00FF23AB" w:rsidP="00FF23AB">
    <w:pPr>
      <w:jc w:val="center"/>
      <w:rPr>
        <w:rFonts w:ascii="Arial" w:hAnsi="Arial" w:cs="Arial"/>
        <w:sz w:val="16"/>
        <w:szCs w:val="16"/>
      </w:rPr>
    </w:pPr>
    <w:r w:rsidRPr="00235E44">
      <w:rPr>
        <w:rFonts w:ascii="Arial" w:hAnsi="Arial" w:cs="Arial"/>
        <w:sz w:val="16"/>
        <w:szCs w:val="16"/>
      </w:rPr>
      <w:t>E-mail: planeacion@udenar.edu.co</w:t>
    </w:r>
  </w:p>
  <w:p w:rsidR="00FF23AB" w:rsidRPr="00482BB0" w:rsidRDefault="00FF23AB" w:rsidP="00FF23A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716" w:rsidRDefault="00F13716" w:rsidP="002425E0">
      <w:r>
        <w:separator/>
      </w:r>
    </w:p>
  </w:footnote>
  <w:footnote w:type="continuationSeparator" w:id="1">
    <w:p w:rsidR="00F13716" w:rsidRDefault="00F13716" w:rsidP="002425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3AB" w:rsidRPr="005524CD" w:rsidRDefault="00FF23AB" w:rsidP="00FF23AB">
    <w:pPr>
      <w:rPr>
        <w:b/>
        <w:sz w:val="16"/>
        <w:szCs w:val="16"/>
      </w:rPr>
    </w:pPr>
  </w:p>
  <w:p w:rsidR="00FF23AB" w:rsidRPr="005524CD" w:rsidRDefault="00DD138A" w:rsidP="00FF23AB">
    <w:pPr>
      <w:rPr>
        <w:b/>
        <w:sz w:val="16"/>
        <w:szCs w:val="16"/>
      </w:rPr>
    </w:pPr>
    <w:r w:rsidRPr="00DD138A">
      <w:rPr>
        <w:b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3.6pt;margin-top:-37.7pt;width:30.5pt;height:30.5pt;z-index:251660288">
          <v:imagedata r:id="rId1" o:title="escudo" grayscale="t"/>
          <w10:wrap type="topAndBottom"/>
        </v:shape>
      </w:pict>
    </w:r>
    <w:r w:rsidR="00FF23AB" w:rsidRPr="005524CD">
      <w:rPr>
        <w:b/>
        <w:sz w:val="16"/>
        <w:szCs w:val="16"/>
      </w:rPr>
      <w:t>UNIVERSIDAD DE NARIÑO</w:t>
    </w:r>
  </w:p>
  <w:p w:rsidR="00FF23AB" w:rsidRPr="005524CD" w:rsidRDefault="00FF23AB" w:rsidP="00FF23AB">
    <w:pPr>
      <w:rPr>
        <w:b/>
        <w:sz w:val="16"/>
        <w:szCs w:val="16"/>
      </w:rPr>
    </w:pPr>
    <w:r w:rsidRPr="005524CD">
      <w:rPr>
        <w:b/>
        <w:sz w:val="16"/>
        <w:szCs w:val="16"/>
      </w:rPr>
      <w:t>OFICINA DE PLANEACION Y DESARROLLO</w:t>
    </w:r>
  </w:p>
  <w:p w:rsidR="00FF23AB" w:rsidRDefault="00FF23AB">
    <w:pPr>
      <w:pStyle w:val="Encabezado"/>
    </w:pPr>
  </w:p>
  <w:p w:rsidR="00FF23AB" w:rsidRPr="00B5575E" w:rsidRDefault="00FF23AB" w:rsidP="00FF23AB">
    <w:pPr>
      <w:pStyle w:val="Ttulo2"/>
      <w:spacing w:before="0" w:after="0" w:line="240" w:lineRule="auto"/>
      <w:rPr>
        <w:sz w:val="20"/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401D0"/>
    <w:multiLevelType w:val="hybridMultilevel"/>
    <w:tmpl w:val="633211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5860"/>
    <w:multiLevelType w:val="hybridMultilevel"/>
    <w:tmpl w:val="F4BEB8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2A476E">
      <w:start w:val="1"/>
      <w:numFmt w:val="bullet"/>
      <w:lvlText w:val=""/>
      <w:lvlJc w:val="left"/>
      <w:pPr>
        <w:tabs>
          <w:tab w:val="num" w:pos="72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5E15A3"/>
    <w:multiLevelType w:val="hybridMultilevel"/>
    <w:tmpl w:val="E12E520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1C76A4"/>
    <w:multiLevelType w:val="hybridMultilevel"/>
    <w:tmpl w:val="670ED9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B3212"/>
    <w:multiLevelType w:val="hybridMultilevel"/>
    <w:tmpl w:val="BDB2FD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81318"/>
    <w:multiLevelType w:val="hybridMultilevel"/>
    <w:tmpl w:val="5F7C983C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D21A0E"/>
    <w:rsid w:val="0004124A"/>
    <w:rsid w:val="000735F8"/>
    <w:rsid w:val="0007769F"/>
    <w:rsid w:val="00091ED7"/>
    <w:rsid w:val="00097CF5"/>
    <w:rsid w:val="000D06CB"/>
    <w:rsid w:val="000D5DE8"/>
    <w:rsid w:val="000E112B"/>
    <w:rsid w:val="00104A19"/>
    <w:rsid w:val="001056F2"/>
    <w:rsid w:val="00130B68"/>
    <w:rsid w:val="001342B5"/>
    <w:rsid w:val="0014726C"/>
    <w:rsid w:val="00171697"/>
    <w:rsid w:val="00181244"/>
    <w:rsid w:val="00182150"/>
    <w:rsid w:val="00186D45"/>
    <w:rsid w:val="001942BD"/>
    <w:rsid w:val="001945E8"/>
    <w:rsid w:val="001A3975"/>
    <w:rsid w:val="001B08A6"/>
    <w:rsid w:val="001B429A"/>
    <w:rsid w:val="001C1E4F"/>
    <w:rsid w:val="001C4AB7"/>
    <w:rsid w:val="001C4DB5"/>
    <w:rsid w:val="001F3399"/>
    <w:rsid w:val="0020313A"/>
    <w:rsid w:val="00210FE3"/>
    <w:rsid w:val="002425E0"/>
    <w:rsid w:val="002513FC"/>
    <w:rsid w:val="00280150"/>
    <w:rsid w:val="002D642D"/>
    <w:rsid w:val="00300740"/>
    <w:rsid w:val="0030086F"/>
    <w:rsid w:val="00311745"/>
    <w:rsid w:val="00317895"/>
    <w:rsid w:val="0033040D"/>
    <w:rsid w:val="00330650"/>
    <w:rsid w:val="003A6750"/>
    <w:rsid w:val="003C7661"/>
    <w:rsid w:val="003E5FCF"/>
    <w:rsid w:val="003E699B"/>
    <w:rsid w:val="003E7F31"/>
    <w:rsid w:val="003F0286"/>
    <w:rsid w:val="003F3409"/>
    <w:rsid w:val="00422136"/>
    <w:rsid w:val="00427FAE"/>
    <w:rsid w:val="004364FA"/>
    <w:rsid w:val="004430F7"/>
    <w:rsid w:val="00444B0F"/>
    <w:rsid w:val="00444B48"/>
    <w:rsid w:val="00445697"/>
    <w:rsid w:val="00467B93"/>
    <w:rsid w:val="00495192"/>
    <w:rsid w:val="004D5A85"/>
    <w:rsid w:val="004D749C"/>
    <w:rsid w:val="004F5D68"/>
    <w:rsid w:val="0050077F"/>
    <w:rsid w:val="005043E5"/>
    <w:rsid w:val="00530851"/>
    <w:rsid w:val="00551B71"/>
    <w:rsid w:val="00565D27"/>
    <w:rsid w:val="005854DE"/>
    <w:rsid w:val="00590188"/>
    <w:rsid w:val="00593E7D"/>
    <w:rsid w:val="005B0CE7"/>
    <w:rsid w:val="005D3ECC"/>
    <w:rsid w:val="005D5BE9"/>
    <w:rsid w:val="005E4266"/>
    <w:rsid w:val="005E5910"/>
    <w:rsid w:val="0061382A"/>
    <w:rsid w:val="0064678C"/>
    <w:rsid w:val="006A0064"/>
    <w:rsid w:val="006A0BDD"/>
    <w:rsid w:val="006B3B42"/>
    <w:rsid w:val="006B6429"/>
    <w:rsid w:val="006E267C"/>
    <w:rsid w:val="006F3DA3"/>
    <w:rsid w:val="0070345E"/>
    <w:rsid w:val="00712C2D"/>
    <w:rsid w:val="00731F06"/>
    <w:rsid w:val="00745458"/>
    <w:rsid w:val="0075703E"/>
    <w:rsid w:val="007A2C4D"/>
    <w:rsid w:val="007C3ABF"/>
    <w:rsid w:val="007D026C"/>
    <w:rsid w:val="008037A8"/>
    <w:rsid w:val="00814E5D"/>
    <w:rsid w:val="008237A7"/>
    <w:rsid w:val="00855276"/>
    <w:rsid w:val="00856156"/>
    <w:rsid w:val="008A1CFB"/>
    <w:rsid w:val="008A55D1"/>
    <w:rsid w:val="008C09E8"/>
    <w:rsid w:val="008C289E"/>
    <w:rsid w:val="00902F2D"/>
    <w:rsid w:val="00916DEA"/>
    <w:rsid w:val="00942053"/>
    <w:rsid w:val="009744E9"/>
    <w:rsid w:val="009820F5"/>
    <w:rsid w:val="009A039E"/>
    <w:rsid w:val="009A21C1"/>
    <w:rsid w:val="009A66B7"/>
    <w:rsid w:val="009A6B7E"/>
    <w:rsid w:val="009B4C73"/>
    <w:rsid w:val="00A12704"/>
    <w:rsid w:val="00A16E33"/>
    <w:rsid w:val="00A23EAA"/>
    <w:rsid w:val="00A439C9"/>
    <w:rsid w:val="00A56851"/>
    <w:rsid w:val="00A85A95"/>
    <w:rsid w:val="00A96574"/>
    <w:rsid w:val="00AB0600"/>
    <w:rsid w:val="00AC56D5"/>
    <w:rsid w:val="00B15FFA"/>
    <w:rsid w:val="00B27E38"/>
    <w:rsid w:val="00B57CBA"/>
    <w:rsid w:val="00B946CE"/>
    <w:rsid w:val="00BA009D"/>
    <w:rsid w:val="00BA7DE4"/>
    <w:rsid w:val="00BD5D85"/>
    <w:rsid w:val="00C3111E"/>
    <w:rsid w:val="00C322B5"/>
    <w:rsid w:val="00C33379"/>
    <w:rsid w:val="00C45EFB"/>
    <w:rsid w:val="00C47466"/>
    <w:rsid w:val="00C6227C"/>
    <w:rsid w:val="00C636FF"/>
    <w:rsid w:val="00C65E2E"/>
    <w:rsid w:val="00C71351"/>
    <w:rsid w:val="00C86B52"/>
    <w:rsid w:val="00CD79ED"/>
    <w:rsid w:val="00CE7C18"/>
    <w:rsid w:val="00D03BC7"/>
    <w:rsid w:val="00D04702"/>
    <w:rsid w:val="00D17C65"/>
    <w:rsid w:val="00D21A0E"/>
    <w:rsid w:val="00D23432"/>
    <w:rsid w:val="00D3257B"/>
    <w:rsid w:val="00D674B4"/>
    <w:rsid w:val="00DA1183"/>
    <w:rsid w:val="00DC4E57"/>
    <w:rsid w:val="00DD138A"/>
    <w:rsid w:val="00DD29F1"/>
    <w:rsid w:val="00DD318F"/>
    <w:rsid w:val="00E06603"/>
    <w:rsid w:val="00E06B77"/>
    <w:rsid w:val="00E11248"/>
    <w:rsid w:val="00E13B89"/>
    <w:rsid w:val="00E16A40"/>
    <w:rsid w:val="00E426D5"/>
    <w:rsid w:val="00E44FDE"/>
    <w:rsid w:val="00E47B60"/>
    <w:rsid w:val="00E567B8"/>
    <w:rsid w:val="00E86DDC"/>
    <w:rsid w:val="00E924AA"/>
    <w:rsid w:val="00EA2F60"/>
    <w:rsid w:val="00EC58D9"/>
    <w:rsid w:val="00EF559D"/>
    <w:rsid w:val="00EF7DBE"/>
    <w:rsid w:val="00F00CEA"/>
    <w:rsid w:val="00F12559"/>
    <w:rsid w:val="00F13716"/>
    <w:rsid w:val="00F246DF"/>
    <w:rsid w:val="00F27A19"/>
    <w:rsid w:val="00F30A0A"/>
    <w:rsid w:val="00F404B2"/>
    <w:rsid w:val="00F814E3"/>
    <w:rsid w:val="00FD13AE"/>
    <w:rsid w:val="00FF2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D21A0E"/>
    <w:pPr>
      <w:keepNext/>
      <w:spacing w:before="240" w:after="60" w:line="360" w:lineRule="auto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D21A0E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Textosinformato">
    <w:name w:val="Plain Text"/>
    <w:basedOn w:val="Normal"/>
    <w:link w:val="TextosinformatoCar"/>
    <w:rsid w:val="00D21A0E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D21A0E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D21A0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1A0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D21A0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21A0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854D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54DE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317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</dc:creator>
  <cp:lastModifiedBy>clone</cp:lastModifiedBy>
  <cp:revision>2</cp:revision>
  <cp:lastPrinted>2014-10-21T14:52:00Z</cp:lastPrinted>
  <dcterms:created xsi:type="dcterms:W3CDTF">2016-02-02T21:46:00Z</dcterms:created>
  <dcterms:modified xsi:type="dcterms:W3CDTF">2016-02-02T21:46:00Z</dcterms:modified>
</cp:coreProperties>
</file>