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ADC96" w14:textId="05B83559" w:rsidR="000C7119" w:rsidRDefault="000C7119" w:rsidP="000C7119">
      <w:pPr>
        <w:pStyle w:val="Ttulo2"/>
      </w:pPr>
      <w:bookmarkStart w:id="0" w:name="_Toc480197907"/>
      <w:bookmarkStart w:id="1" w:name="_GoBack"/>
      <w:bookmarkEnd w:id="1"/>
      <w:r>
        <w:t>ANEXO</w:t>
      </w:r>
      <w:r w:rsidR="00FC035A">
        <w:t>2</w:t>
      </w:r>
      <w:r w:rsidRPr="00F1761B">
        <w:t>. FICHA DE NECESIDADES DE PRÁCTICAS LABORALES</w:t>
      </w:r>
      <w:bookmarkEnd w:id="0"/>
    </w:p>
    <w:p w14:paraId="7F28A3CC" w14:textId="77CEF1F5" w:rsidR="00FC035A" w:rsidRPr="00FC035A" w:rsidRDefault="00FC035A" w:rsidP="00FC035A">
      <w:pPr>
        <w:jc w:val="center"/>
        <w:rPr>
          <w:rFonts w:ascii="Arial Narrow" w:hAnsi="Arial Narrow"/>
          <w:b/>
          <w:color w:val="5F5F5F" w:themeColor="background2" w:themeShade="80"/>
        </w:rPr>
      </w:pPr>
      <w:r w:rsidRPr="00FC035A">
        <w:rPr>
          <w:rFonts w:ascii="Arial Narrow" w:hAnsi="Arial Narrow"/>
          <w:b/>
          <w:color w:val="5F5F5F" w:themeColor="background2" w:themeShade="80"/>
        </w:rPr>
        <w:t>(Diligenciar para cada una de las plazas de práctica a postular)</w:t>
      </w:r>
    </w:p>
    <w:p w14:paraId="7E9D5A2E" w14:textId="77777777" w:rsidR="000C7119" w:rsidRPr="00F1761B" w:rsidRDefault="000C7119" w:rsidP="000C7119">
      <w:pPr>
        <w:jc w:val="both"/>
        <w:rPr>
          <w:rFonts w:ascii="Arial Narrow" w:hAnsi="Arial Narrow"/>
          <w:sz w:val="22"/>
          <w:szCs w:val="22"/>
        </w:rPr>
      </w:pPr>
    </w:p>
    <w:tbl>
      <w:tblPr>
        <w:tblW w:w="127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4"/>
        <w:gridCol w:w="572"/>
        <w:gridCol w:w="1418"/>
        <w:gridCol w:w="509"/>
        <w:gridCol w:w="1475"/>
        <w:gridCol w:w="992"/>
        <w:gridCol w:w="1015"/>
        <w:gridCol w:w="1820"/>
        <w:gridCol w:w="1351"/>
      </w:tblGrid>
      <w:tr w:rsidR="000C7119" w:rsidRPr="00F1761B" w14:paraId="1D1A84F8" w14:textId="77777777" w:rsidTr="00BA7920">
        <w:trPr>
          <w:trHeight w:val="285"/>
        </w:trPr>
        <w:tc>
          <w:tcPr>
            <w:tcW w:w="12706" w:type="dxa"/>
            <w:gridSpan w:val="9"/>
            <w:shd w:val="clear" w:color="auto" w:fill="auto"/>
            <w:noWrap/>
            <w:vAlign w:val="bottom"/>
          </w:tcPr>
          <w:p w14:paraId="759981EE" w14:textId="77777777" w:rsidR="000C7119" w:rsidRPr="00FC035A"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1. Información General</w:t>
            </w:r>
          </w:p>
        </w:tc>
      </w:tr>
      <w:tr w:rsidR="000C7119" w:rsidRPr="00F1761B" w14:paraId="5E807D67" w14:textId="77777777" w:rsidTr="00BA7920">
        <w:trPr>
          <w:trHeight w:val="285"/>
        </w:trPr>
        <w:tc>
          <w:tcPr>
            <w:tcW w:w="3554" w:type="dxa"/>
            <w:shd w:val="clear" w:color="auto" w:fill="auto"/>
            <w:noWrap/>
            <w:vAlign w:val="bottom"/>
            <w:hideMark/>
          </w:tcPr>
          <w:p w14:paraId="1D6BDB2A"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ENTIDAD SOLICITANTE</w:t>
            </w:r>
          </w:p>
        </w:tc>
        <w:tc>
          <w:tcPr>
            <w:tcW w:w="9152" w:type="dxa"/>
            <w:gridSpan w:val="8"/>
            <w:shd w:val="clear" w:color="auto" w:fill="auto"/>
            <w:noWrap/>
            <w:vAlign w:val="bottom"/>
            <w:hideMark/>
          </w:tcPr>
          <w:p w14:paraId="4DC38F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Ministerio del Trabajo)</w:t>
            </w:r>
          </w:p>
          <w:p w14:paraId="6257D48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C4AF98B" w14:textId="77777777" w:rsidTr="00BA7920">
        <w:trPr>
          <w:trHeight w:val="285"/>
        </w:trPr>
        <w:tc>
          <w:tcPr>
            <w:tcW w:w="3554" w:type="dxa"/>
            <w:shd w:val="clear" w:color="auto" w:fill="auto"/>
            <w:noWrap/>
            <w:vAlign w:val="bottom"/>
            <w:hideMark/>
          </w:tcPr>
          <w:p w14:paraId="0257D42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ÁREA SOLICITANTE</w:t>
            </w:r>
          </w:p>
        </w:tc>
        <w:tc>
          <w:tcPr>
            <w:tcW w:w="9152" w:type="dxa"/>
            <w:gridSpan w:val="8"/>
            <w:shd w:val="clear" w:color="auto" w:fill="auto"/>
            <w:noWrap/>
            <w:vAlign w:val="bottom"/>
            <w:hideMark/>
          </w:tcPr>
          <w:p w14:paraId="7E71A53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Dirección de Movilidad  y Formación para el Trabajo)</w:t>
            </w:r>
          </w:p>
          <w:p w14:paraId="68DB334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48B3C258" w14:textId="77777777" w:rsidTr="00BA7920">
        <w:trPr>
          <w:trHeight w:val="285"/>
        </w:trPr>
        <w:tc>
          <w:tcPr>
            <w:tcW w:w="3554" w:type="dxa"/>
            <w:shd w:val="clear" w:color="auto" w:fill="auto"/>
            <w:noWrap/>
            <w:vAlign w:val="bottom"/>
            <w:hideMark/>
          </w:tcPr>
          <w:p w14:paraId="23541FAA" w14:textId="77777777" w:rsidR="000C7119" w:rsidRPr="00D603D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03DB">
              <w:rPr>
                <w:rFonts w:ascii="Arial Narrow" w:eastAsia="Times New Roman" w:hAnsi="Arial Narrow"/>
                <w:b/>
                <w:sz w:val="22"/>
                <w:szCs w:val="22"/>
                <w:bdr w:val="none" w:sz="0" w:space="0" w:color="auto"/>
                <w:lang w:eastAsia="es-CO"/>
              </w:rPr>
              <w:t>RESPONSABLE DEL ÁREA SOLICITANTE</w:t>
            </w:r>
          </w:p>
        </w:tc>
        <w:tc>
          <w:tcPr>
            <w:tcW w:w="9152" w:type="dxa"/>
            <w:gridSpan w:val="8"/>
            <w:shd w:val="clear" w:color="auto" w:fill="auto"/>
            <w:noWrap/>
            <w:vAlign w:val="bottom"/>
            <w:hideMark/>
          </w:tcPr>
          <w:p w14:paraId="6D4F924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03DB">
              <w:rPr>
                <w:rFonts w:ascii="Arial Narrow" w:eastAsia="Times New Roman" w:hAnsi="Arial Narrow"/>
                <w:b/>
                <w:bCs/>
                <w:color w:val="808080"/>
                <w:sz w:val="22"/>
                <w:szCs w:val="22"/>
                <w:bdr w:val="none" w:sz="0" w:space="0" w:color="auto"/>
                <w:lang w:eastAsia="es-CO"/>
              </w:rPr>
              <w:t>(NOMBRE DE LA PERSONA RESPONSABLE EN EL ÁREA SOLICITANTE)</w:t>
            </w:r>
          </w:p>
          <w:p w14:paraId="20AA84C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49BE843A" w14:textId="77777777" w:rsidTr="00BA7920">
        <w:trPr>
          <w:trHeight w:val="285"/>
        </w:trPr>
        <w:tc>
          <w:tcPr>
            <w:tcW w:w="3554" w:type="dxa"/>
            <w:shd w:val="clear" w:color="auto" w:fill="auto"/>
            <w:noWrap/>
            <w:vAlign w:val="bottom"/>
            <w:hideMark/>
          </w:tcPr>
          <w:p w14:paraId="333388D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CORREO ELECTRÓNICO DE CONTACTO</w:t>
            </w:r>
          </w:p>
        </w:tc>
        <w:tc>
          <w:tcPr>
            <w:tcW w:w="9152" w:type="dxa"/>
            <w:gridSpan w:val="8"/>
            <w:shd w:val="clear" w:color="auto" w:fill="auto"/>
            <w:noWrap/>
            <w:vAlign w:val="bottom"/>
            <w:hideMark/>
          </w:tcPr>
          <w:p w14:paraId="5B15053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u w:val="single"/>
                <w:bdr w:val="none" w:sz="0" w:space="0" w:color="auto"/>
                <w:lang w:eastAsia="es-CO"/>
              </w:rPr>
            </w:pPr>
            <w:r w:rsidRPr="00F1761B">
              <w:rPr>
                <w:rFonts w:ascii="Arial Narrow" w:eastAsia="Times New Roman" w:hAnsi="Arial Narrow"/>
                <w:b/>
                <w:bCs/>
                <w:color w:val="808080"/>
                <w:sz w:val="22"/>
                <w:szCs w:val="22"/>
                <w:u w:val="single"/>
                <w:bdr w:val="none" w:sz="0" w:space="0" w:color="auto"/>
                <w:lang w:eastAsia="es-CO"/>
              </w:rPr>
              <w:t>(E-MAIL DEL RE</w:t>
            </w:r>
            <w:r>
              <w:rPr>
                <w:rFonts w:ascii="Arial Narrow" w:eastAsia="Times New Roman" w:hAnsi="Arial Narrow"/>
                <w:b/>
                <w:bCs/>
                <w:color w:val="808080"/>
                <w:sz w:val="22"/>
                <w:szCs w:val="22"/>
                <w:u w:val="single"/>
                <w:bdr w:val="none" w:sz="0" w:space="0" w:color="auto"/>
                <w:lang w:eastAsia="es-CO"/>
              </w:rPr>
              <w:t>S</w:t>
            </w:r>
            <w:r w:rsidRPr="00F1761B">
              <w:rPr>
                <w:rFonts w:ascii="Arial Narrow" w:eastAsia="Times New Roman" w:hAnsi="Arial Narrow"/>
                <w:b/>
                <w:bCs/>
                <w:color w:val="808080"/>
                <w:sz w:val="22"/>
                <w:szCs w:val="22"/>
                <w:u w:val="single"/>
                <w:bdr w:val="none" w:sz="0" w:space="0" w:color="auto"/>
                <w:lang w:eastAsia="es-CO"/>
              </w:rPr>
              <w:t>PONSABLE)</w:t>
            </w:r>
          </w:p>
          <w:p w14:paraId="5075941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2671203C" w14:textId="77777777" w:rsidTr="00BA7920">
        <w:trPr>
          <w:trHeight w:val="285"/>
        </w:trPr>
        <w:tc>
          <w:tcPr>
            <w:tcW w:w="3554" w:type="dxa"/>
            <w:shd w:val="clear" w:color="auto" w:fill="auto"/>
            <w:noWrap/>
            <w:vAlign w:val="bottom"/>
            <w:hideMark/>
          </w:tcPr>
          <w:p w14:paraId="2CE3916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TELÉFONO DE CONTACTO</w:t>
            </w:r>
          </w:p>
        </w:tc>
        <w:tc>
          <w:tcPr>
            <w:tcW w:w="9152" w:type="dxa"/>
            <w:gridSpan w:val="8"/>
            <w:shd w:val="clear" w:color="auto" w:fill="auto"/>
            <w:noWrap/>
            <w:vAlign w:val="bottom"/>
            <w:hideMark/>
          </w:tcPr>
          <w:p w14:paraId="314E826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4893900 ext XXXX)</w:t>
            </w:r>
          </w:p>
          <w:p w14:paraId="2BEC61D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3A2327" w14:textId="77777777" w:rsidTr="00BA7920">
        <w:trPr>
          <w:trHeight w:val="285"/>
        </w:trPr>
        <w:tc>
          <w:tcPr>
            <w:tcW w:w="12706" w:type="dxa"/>
            <w:gridSpan w:val="9"/>
            <w:shd w:val="clear" w:color="auto" w:fill="auto"/>
            <w:noWrap/>
            <w:vAlign w:val="center"/>
          </w:tcPr>
          <w:p w14:paraId="5CEE7610"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t>Descripción de la necesidad</w:t>
            </w:r>
          </w:p>
          <w:p w14:paraId="43341C9A" w14:textId="77777777" w:rsidR="000C7119" w:rsidRPr="00F1761B" w:rsidRDefault="000C7119" w:rsidP="00BA7920">
            <w:pPr>
              <w:pStyle w:val="Prrafodelista"/>
              <w:ind w:left="1440"/>
              <w:jc w:val="center"/>
              <w:rPr>
                <w:rFonts w:ascii="Arial Narrow" w:eastAsia="Times New Roman" w:hAnsi="Arial Narrow"/>
                <w:lang w:eastAsia="es-CO"/>
              </w:rPr>
            </w:pPr>
            <w:r w:rsidRPr="00F1761B">
              <w:rPr>
                <w:rFonts w:ascii="Arial Narrow" w:eastAsia="Times New Roman" w:hAnsi="Arial Narrow"/>
                <w:lang w:eastAsia="es-CO"/>
              </w:rPr>
              <w:t>(Describa en máximo 200 palabras la información que se solicita a continuación)</w:t>
            </w:r>
          </w:p>
        </w:tc>
      </w:tr>
      <w:tr w:rsidR="000C7119" w:rsidRPr="00510D0F" w14:paraId="58481A12" w14:textId="77777777" w:rsidTr="002C7005">
        <w:trPr>
          <w:trHeight w:val="285"/>
        </w:trPr>
        <w:tc>
          <w:tcPr>
            <w:tcW w:w="3554" w:type="dxa"/>
            <w:shd w:val="clear" w:color="auto" w:fill="auto"/>
            <w:noWrap/>
            <w:vAlign w:val="center"/>
          </w:tcPr>
          <w:p w14:paraId="6E63558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MODALIDAD DE PRÁCTICA</w:t>
            </w:r>
          </w:p>
        </w:tc>
        <w:tc>
          <w:tcPr>
            <w:tcW w:w="3974" w:type="dxa"/>
            <w:gridSpan w:val="4"/>
            <w:shd w:val="clear" w:color="000000" w:fill="FFFFFF"/>
            <w:vAlign w:val="center"/>
          </w:tcPr>
          <w:p w14:paraId="73D4E505"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PRACTICA LABORAL ORDINARIA</w:t>
            </w:r>
          </w:p>
        </w:tc>
        <w:tc>
          <w:tcPr>
            <w:tcW w:w="992" w:type="dxa"/>
            <w:shd w:val="clear" w:color="000000" w:fill="FFFFFF"/>
            <w:vAlign w:val="center"/>
          </w:tcPr>
          <w:p w14:paraId="4962E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2835" w:type="dxa"/>
            <w:gridSpan w:val="2"/>
            <w:shd w:val="clear" w:color="000000" w:fill="FFFFFF"/>
            <w:vAlign w:val="center"/>
          </w:tcPr>
          <w:p w14:paraId="734C63FE"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JUDICATURA</w:t>
            </w:r>
          </w:p>
        </w:tc>
        <w:tc>
          <w:tcPr>
            <w:tcW w:w="1351" w:type="dxa"/>
            <w:shd w:val="clear" w:color="000000" w:fill="FFFFFF"/>
            <w:vAlign w:val="center"/>
          </w:tcPr>
          <w:p w14:paraId="54A4FB4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6170DF33" w14:textId="77777777" w:rsidTr="00BA7920">
        <w:trPr>
          <w:trHeight w:val="285"/>
        </w:trPr>
        <w:tc>
          <w:tcPr>
            <w:tcW w:w="3554" w:type="dxa"/>
            <w:shd w:val="clear" w:color="auto" w:fill="auto"/>
            <w:noWrap/>
            <w:vAlign w:val="center"/>
          </w:tcPr>
          <w:p w14:paraId="611D117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OBJETIVO DE LA PRÁCTICA LABORAL</w:t>
            </w:r>
          </w:p>
        </w:tc>
        <w:tc>
          <w:tcPr>
            <w:tcW w:w="9152" w:type="dxa"/>
            <w:gridSpan w:val="8"/>
            <w:shd w:val="clear" w:color="000000" w:fill="FFFFFF"/>
            <w:vAlign w:val="center"/>
          </w:tcPr>
          <w:p w14:paraId="33349FE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Describa el objetivo general de la práctica laboral</w:t>
            </w:r>
          </w:p>
          <w:p w14:paraId="04E85E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EE39C1" w14:textId="77777777" w:rsidTr="00BA7920">
        <w:trPr>
          <w:trHeight w:val="285"/>
        </w:trPr>
        <w:tc>
          <w:tcPr>
            <w:tcW w:w="3554" w:type="dxa"/>
            <w:shd w:val="clear" w:color="auto" w:fill="auto"/>
            <w:noWrap/>
            <w:vAlign w:val="center"/>
            <w:hideMark/>
          </w:tcPr>
          <w:p w14:paraId="422F89F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DURACIÓN DE LA PRÁCTICA LABORAL</w:t>
            </w:r>
          </w:p>
        </w:tc>
        <w:tc>
          <w:tcPr>
            <w:tcW w:w="9152" w:type="dxa"/>
            <w:gridSpan w:val="8"/>
            <w:shd w:val="clear" w:color="000000" w:fill="FFFFFF"/>
            <w:vAlign w:val="center"/>
            <w:hideMark/>
          </w:tcPr>
          <w:p w14:paraId="34CD55F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(Hasta 5 meses prácticas laborales ordinarias) /  (Hasta 12 meses para judicaturas)</w:t>
            </w:r>
          </w:p>
          <w:p w14:paraId="446717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FE51148" w14:textId="77777777" w:rsidTr="00BA7920">
        <w:trPr>
          <w:trHeight w:val="285"/>
        </w:trPr>
        <w:tc>
          <w:tcPr>
            <w:tcW w:w="3554" w:type="dxa"/>
            <w:shd w:val="clear" w:color="auto" w:fill="auto"/>
            <w:noWrap/>
            <w:vAlign w:val="center"/>
            <w:hideMark/>
          </w:tcPr>
          <w:p w14:paraId="6B2A7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DESCRIPCIÓN DE ACTIVIDADES A REALIZAR</w:t>
            </w:r>
          </w:p>
        </w:tc>
        <w:tc>
          <w:tcPr>
            <w:tcW w:w="9152" w:type="dxa"/>
            <w:gridSpan w:val="8"/>
            <w:vAlign w:val="center"/>
            <w:hideMark/>
          </w:tcPr>
          <w:p w14:paraId="582BCF4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3BB5C44" w14:textId="23737B28" w:rsidR="000C7119" w:rsidRPr="00F1761B" w:rsidRDefault="00410B03"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AD7CF3">
              <w:rPr>
                <w:rFonts w:ascii="Arial Narrow" w:eastAsia="Times New Roman" w:hAnsi="Arial Narrow"/>
                <w:b/>
                <w:bCs/>
                <w:color w:val="808080"/>
                <w:lang w:eastAsia="es-CO"/>
              </w:rPr>
              <w:t>(</w:t>
            </w:r>
            <w:r w:rsidRPr="00C710A2">
              <w:rPr>
                <w:rFonts w:ascii="Arial Narrow" w:eastAsia="Times New Roman" w:hAnsi="Arial Narrow"/>
                <w:b/>
                <w:bCs/>
                <w:color w:val="808080"/>
                <w:lang w:eastAsia="es-CO"/>
              </w:rPr>
              <w:t>ACTIVIDADES Y RESPONSABILIDADES DEL PRACTICANTE EN EL EJERCICIO DE SU ACTIVIDAD FORMATIVA, QUE DEBERÁN TENER DIRECTA RELACIÓN CON EL ÁREA DE CONOCIMIENTO DE SU PROGRAMA ACADÉMICO</w:t>
            </w:r>
            <w:r w:rsidRPr="00AD7CF3">
              <w:rPr>
                <w:rFonts w:ascii="Arial Narrow" w:eastAsia="Times New Roman" w:hAnsi="Arial Narrow"/>
                <w:b/>
                <w:bCs/>
                <w:color w:val="808080"/>
                <w:lang w:eastAsia="es-CO"/>
              </w:rPr>
              <w:t>)</w:t>
            </w:r>
          </w:p>
          <w:p w14:paraId="65CF5A2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EC2152E"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6B37A7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3E6D677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06272A5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78FBA2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EB6DA3" w14:textId="77777777" w:rsidTr="00BA7920">
        <w:trPr>
          <w:trHeight w:val="285"/>
        </w:trPr>
        <w:tc>
          <w:tcPr>
            <w:tcW w:w="3554" w:type="dxa"/>
            <w:shd w:val="clear" w:color="auto" w:fill="auto"/>
            <w:noWrap/>
            <w:vAlign w:val="center"/>
            <w:hideMark/>
          </w:tcPr>
          <w:p w14:paraId="21D4C9F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lastRenderedPageBreak/>
              <w:t xml:space="preserve">INTENSIDAD HORARIA </w:t>
            </w:r>
          </w:p>
        </w:tc>
        <w:tc>
          <w:tcPr>
            <w:tcW w:w="1990" w:type="dxa"/>
            <w:gridSpan w:val="2"/>
            <w:shd w:val="clear" w:color="000000" w:fill="FFFFFF"/>
            <w:vAlign w:val="center"/>
            <w:hideMark/>
          </w:tcPr>
          <w:p w14:paraId="7B54647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Medio tiempo (19 horas)</w:t>
            </w:r>
          </w:p>
        </w:tc>
        <w:tc>
          <w:tcPr>
            <w:tcW w:w="1984" w:type="dxa"/>
            <w:gridSpan w:val="2"/>
            <w:shd w:val="clear" w:color="000000" w:fill="FFFFFF"/>
            <w:vAlign w:val="center"/>
          </w:tcPr>
          <w:p w14:paraId="6F9F065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2007" w:type="dxa"/>
            <w:gridSpan w:val="2"/>
            <w:shd w:val="clear" w:color="000000" w:fill="FFFFFF"/>
            <w:vAlign w:val="center"/>
          </w:tcPr>
          <w:p w14:paraId="42C4159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Tiempo completo (38 horas)</w:t>
            </w:r>
          </w:p>
        </w:tc>
        <w:tc>
          <w:tcPr>
            <w:tcW w:w="3171" w:type="dxa"/>
            <w:gridSpan w:val="2"/>
            <w:shd w:val="clear" w:color="000000" w:fill="FFFFFF"/>
            <w:vAlign w:val="center"/>
            <w:hideMark/>
          </w:tcPr>
          <w:p w14:paraId="777D532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8FAC20" w14:textId="77777777" w:rsidTr="00BA7920">
        <w:trPr>
          <w:trHeight w:val="371"/>
        </w:trPr>
        <w:tc>
          <w:tcPr>
            <w:tcW w:w="12706" w:type="dxa"/>
            <w:gridSpan w:val="9"/>
            <w:shd w:val="clear" w:color="000000" w:fill="FFFFFF"/>
            <w:noWrap/>
            <w:vAlign w:val="bottom"/>
            <w:hideMark/>
          </w:tcPr>
          <w:p w14:paraId="6BD9CCB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3. Perfil requerido del practicante</w:t>
            </w:r>
          </w:p>
        </w:tc>
      </w:tr>
      <w:tr w:rsidR="000C7119" w:rsidRPr="00D076C5" w14:paraId="0100CEEE" w14:textId="77777777" w:rsidTr="00BA7920">
        <w:trPr>
          <w:trHeight w:val="285"/>
        </w:trPr>
        <w:tc>
          <w:tcPr>
            <w:tcW w:w="3554" w:type="dxa"/>
            <w:shd w:val="clear" w:color="000000" w:fill="FFFFFF"/>
            <w:noWrap/>
            <w:vAlign w:val="center"/>
          </w:tcPr>
          <w:p w14:paraId="2BCB161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NIVEL DE FORMACIÓN</w:t>
            </w:r>
          </w:p>
        </w:tc>
        <w:tc>
          <w:tcPr>
            <w:tcW w:w="9152" w:type="dxa"/>
            <w:gridSpan w:val="8"/>
            <w:shd w:val="clear" w:color="000000" w:fill="FFFFFF"/>
            <w:noWrap/>
            <w:vAlign w:val="center"/>
          </w:tcPr>
          <w:p w14:paraId="291AB79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NORMALISTA SUPERIOR/ TENICO PROFESIONAL/ TECNOLÓGICO/ PROFESIONAL</w:t>
            </w:r>
          </w:p>
        </w:tc>
      </w:tr>
      <w:tr w:rsidR="000C7119" w:rsidRPr="00D076C5" w14:paraId="7958E701" w14:textId="77777777" w:rsidTr="00BA7920">
        <w:trPr>
          <w:trHeight w:val="285"/>
        </w:trPr>
        <w:tc>
          <w:tcPr>
            <w:tcW w:w="3554" w:type="dxa"/>
            <w:shd w:val="clear" w:color="000000" w:fill="FFFFFF"/>
            <w:noWrap/>
            <w:vAlign w:val="center"/>
            <w:hideMark/>
          </w:tcPr>
          <w:p w14:paraId="170F3C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PROGRAMA ACADÉMICO</w:t>
            </w:r>
          </w:p>
        </w:tc>
        <w:tc>
          <w:tcPr>
            <w:tcW w:w="9152" w:type="dxa"/>
            <w:gridSpan w:val="8"/>
            <w:shd w:val="clear" w:color="000000" w:fill="FFFFFF"/>
            <w:noWrap/>
            <w:vAlign w:val="center"/>
            <w:hideMark/>
          </w:tcPr>
          <w:p w14:paraId="3E81A1C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Ingeniería  de  sistemas  o afines, ingeniería electrónica, ingeniería mecánica, etc. )</w:t>
            </w:r>
          </w:p>
          <w:p w14:paraId="0E27A5E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Puede registrar varios programas académicos que se ajusten a las necesidades de la plaza de práctica.)</w:t>
            </w:r>
          </w:p>
          <w:p w14:paraId="2214219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9878A68" w14:textId="77777777" w:rsidTr="00BA7920">
        <w:trPr>
          <w:trHeight w:val="285"/>
        </w:trPr>
        <w:tc>
          <w:tcPr>
            <w:tcW w:w="3554" w:type="dxa"/>
            <w:shd w:val="clear" w:color="000000" w:fill="FFFFFF"/>
            <w:noWrap/>
            <w:vAlign w:val="center"/>
          </w:tcPr>
          <w:p w14:paraId="62A3131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COMPETENCIAS COMPLEMENTARIAS REQUERIDAS. EJ.: EXCEL, WORD, POWER POINT, IDIOMA, ETC.</w:t>
            </w:r>
          </w:p>
        </w:tc>
        <w:tc>
          <w:tcPr>
            <w:tcW w:w="9152" w:type="dxa"/>
            <w:gridSpan w:val="8"/>
            <w:shd w:val="clear" w:color="000000" w:fill="FFFFFF"/>
            <w:noWrap/>
            <w:vAlign w:val="center"/>
          </w:tcPr>
          <w:p w14:paraId="251F36D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(Ej. Programación en R y S</w:t>
            </w:r>
            <w:r w:rsidRPr="00F1761B">
              <w:rPr>
                <w:rFonts w:ascii="Arial Narrow" w:eastAsia="Times New Roman" w:hAnsi="Arial Narrow"/>
                <w:b/>
                <w:bCs/>
                <w:color w:val="808080"/>
                <w:sz w:val="22"/>
                <w:szCs w:val="22"/>
                <w:bdr w:val="none" w:sz="0" w:space="0" w:color="auto"/>
                <w:lang w:eastAsia="es-CO"/>
              </w:rPr>
              <w:t>tata, manejo de office, etc)</w:t>
            </w:r>
          </w:p>
        </w:tc>
      </w:tr>
      <w:tr w:rsidR="000C7119" w:rsidRPr="00D076C5" w14:paraId="5F65C5BD" w14:textId="77777777" w:rsidTr="00BA7920">
        <w:trPr>
          <w:trHeight w:val="285"/>
        </w:trPr>
        <w:tc>
          <w:tcPr>
            <w:tcW w:w="12706" w:type="dxa"/>
            <w:gridSpan w:val="9"/>
            <w:shd w:val="clear" w:color="000000" w:fill="FFFFFF"/>
            <w:noWrap/>
            <w:vAlign w:val="center"/>
          </w:tcPr>
          <w:p w14:paraId="1FD58961"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t>Criterios de selección de aspirantes</w:t>
            </w:r>
          </w:p>
          <w:p w14:paraId="5E0420A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xml:space="preserve">(Describa </w:t>
            </w:r>
            <w:r>
              <w:rPr>
                <w:rFonts w:ascii="Arial Narrow" w:eastAsia="Times New Roman" w:hAnsi="Arial Narrow"/>
                <w:sz w:val="22"/>
                <w:szCs w:val="22"/>
                <w:bdr w:val="none" w:sz="0" w:space="0" w:color="auto"/>
                <w:lang w:eastAsia="es-CO"/>
              </w:rPr>
              <w:t>brevemente los criterios de selección que utilizará la entidad pública para el proceso de selección de esta plaza de práctica)</w:t>
            </w:r>
          </w:p>
        </w:tc>
      </w:tr>
      <w:tr w:rsidR="000C7119" w:rsidRPr="002920D6" w14:paraId="6BCDB360" w14:textId="77777777" w:rsidTr="00BA7920">
        <w:trPr>
          <w:trHeight w:val="326"/>
        </w:trPr>
        <w:tc>
          <w:tcPr>
            <w:tcW w:w="4126" w:type="dxa"/>
            <w:gridSpan w:val="2"/>
            <w:shd w:val="clear" w:color="000000" w:fill="FFFFFF"/>
            <w:noWrap/>
            <w:vAlign w:val="center"/>
          </w:tcPr>
          <w:p w14:paraId="5E5FD566"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ENTREVISTA</w:t>
            </w:r>
          </w:p>
        </w:tc>
        <w:tc>
          <w:tcPr>
            <w:tcW w:w="1927" w:type="dxa"/>
            <w:gridSpan w:val="2"/>
            <w:shd w:val="clear" w:color="000000" w:fill="FFFFFF"/>
            <w:vAlign w:val="center"/>
          </w:tcPr>
          <w:p w14:paraId="1D8A9FEB"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6653" w:type="dxa"/>
            <w:gridSpan w:val="5"/>
            <w:vMerge w:val="restart"/>
            <w:shd w:val="clear" w:color="000000" w:fill="FFFFFF"/>
            <w:vAlign w:val="center"/>
          </w:tcPr>
          <w:p w14:paraId="6A25C97E"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DESCRIPCIÓN:</w:t>
            </w:r>
          </w:p>
          <w:p w14:paraId="46AFDF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6428E2E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0F95C3AA"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7F7FFB0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2F348527" w14:textId="77777777" w:rsidTr="00BA7920">
        <w:trPr>
          <w:trHeight w:val="378"/>
        </w:trPr>
        <w:tc>
          <w:tcPr>
            <w:tcW w:w="4126" w:type="dxa"/>
            <w:gridSpan w:val="2"/>
            <w:shd w:val="clear" w:color="000000" w:fill="FFFFFF"/>
            <w:noWrap/>
            <w:vAlign w:val="center"/>
          </w:tcPr>
          <w:p w14:paraId="4D674B82"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PRUEBA ESPECÍFICA DE CONOCIMIENTOS</w:t>
            </w:r>
          </w:p>
        </w:tc>
        <w:tc>
          <w:tcPr>
            <w:tcW w:w="1927" w:type="dxa"/>
            <w:gridSpan w:val="2"/>
            <w:shd w:val="clear" w:color="000000" w:fill="FFFFFF"/>
            <w:vAlign w:val="center"/>
          </w:tcPr>
          <w:p w14:paraId="0EC887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6653" w:type="dxa"/>
            <w:gridSpan w:val="5"/>
            <w:vMerge/>
            <w:shd w:val="clear" w:color="000000" w:fill="FFFFFF"/>
            <w:vAlign w:val="center"/>
          </w:tcPr>
          <w:p w14:paraId="3E0DB70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35413493" w14:textId="77777777" w:rsidTr="00BA7920">
        <w:trPr>
          <w:trHeight w:val="378"/>
        </w:trPr>
        <w:tc>
          <w:tcPr>
            <w:tcW w:w="4126" w:type="dxa"/>
            <w:gridSpan w:val="2"/>
            <w:shd w:val="clear" w:color="000000" w:fill="FFFFFF"/>
            <w:noWrap/>
            <w:vAlign w:val="center"/>
          </w:tcPr>
          <w:p w14:paraId="0CE506AF"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PROMEDIO ACADÉMICO</w:t>
            </w:r>
          </w:p>
        </w:tc>
        <w:tc>
          <w:tcPr>
            <w:tcW w:w="1927" w:type="dxa"/>
            <w:gridSpan w:val="2"/>
            <w:shd w:val="clear" w:color="000000" w:fill="FFFFFF"/>
            <w:vAlign w:val="center"/>
          </w:tcPr>
          <w:p w14:paraId="493E0F10"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6653" w:type="dxa"/>
            <w:gridSpan w:val="5"/>
            <w:vMerge/>
            <w:shd w:val="clear" w:color="000000" w:fill="FFFFFF"/>
            <w:vAlign w:val="center"/>
          </w:tcPr>
          <w:p w14:paraId="6CD4A81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48F37401" w14:textId="77777777" w:rsidTr="00BA7920">
        <w:trPr>
          <w:trHeight w:val="378"/>
        </w:trPr>
        <w:tc>
          <w:tcPr>
            <w:tcW w:w="4126" w:type="dxa"/>
            <w:gridSpan w:val="2"/>
            <w:shd w:val="clear" w:color="000000" w:fill="FFFFFF"/>
            <w:noWrap/>
            <w:vAlign w:val="center"/>
          </w:tcPr>
          <w:p w14:paraId="218ACA7D"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OTRO</w:t>
            </w:r>
          </w:p>
        </w:tc>
        <w:tc>
          <w:tcPr>
            <w:tcW w:w="1927" w:type="dxa"/>
            <w:gridSpan w:val="2"/>
            <w:shd w:val="clear" w:color="000000" w:fill="FFFFFF"/>
            <w:vAlign w:val="center"/>
          </w:tcPr>
          <w:p w14:paraId="6486E424"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6653" w:type="dxa"/>
            <w:gridSpan w:val="5"/>
            <w:vMerge/>
            <w:shd w:val="clear" w:color="000000" w:fill="FFFFFF"/>
            <w:vAlign w:val="center"/>
          </w:tcPr>
          <w:p w14:paraId="25EB24E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0079C630" w14:textId="77777777" w:rsidTr="00BA7920">
        <w:trPr>
          <w:trHeight w:val="378"/>
        </w:trPr>
        <w:tc>
          <w:tcPr>
            <w:tcW w:w="4126" w:type="dxa"/>
            <w:gridSpan w:val="2"/>
            <w:shd w:val="clear" w:color="000000" w:fill="FFFFFF"/>
            <w:noWrap/>
            <w:vAlign w:val="center"/>
          </w:tcPr>
          <w:p w14:paraId="3EB62C25"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TOTAL</w:t>
            </w:r>
          </w:p>
        </w:tc>
        <w:tc>
          <w:tcPr>
            <w:tcW w:w="1927" w:type="dxa"/>
            <w:gridSpan w:val="2"/>
            <w:shd w:val="clear" w:color="000000" w:fill="FFFFFF"/>
            <w:vAlign w:val="center"/>
          </w:tcPr>
          <w:p w14:paraId="6DC862DA"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100%</w:t>
            </w:r>
          </w:p>
        </w:tc>
        <w:tc>
          <w:tcPr>
            <w:tcW w:w="6653" w:type="dxa"/>
            <w:gridSpan w:val="5"/>
            <w:vMerge/>
            <w:shd w:val="clear" w:color="000000" w:fill="FFFFFF"/>
            <w:vAlign w:val="center"/>
          </w:tcPr>
          <w:p w14:paraId="3B85361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bl>
    <w:p w14:paraId="09D97312" w14:textId="77777777" w:rsidR="000C7119" w:rsidRDefault="000C7119" w:rsidP="000C7119">
      <w:pPr>
        <w:jc w:val="both"/>
        <w:rPr>
          <w:rFonts w:ascii="Arial Narrow" w:hAnsi="Arial Narrow"/>
          <w:sz w:val="22"/>
          <w:szCs w:val="22"/>
        </w:rPr>
        <w:sectPr w:rsidR="000C7119" w:rsidSect="000C7119">
          <w:headerReference w:type="default" r:id="rId8"/>
          <w:footerReference w:type="default" r:id="rId9"/>
          <w:pgSz w:w="15840" w:h="12240" w:orient="landscape"/>
          <w:pgMar w:top="1701" w:right="1418" w:bottom="1701" w:left="1418" w:header="709" w:footer="709" w:gutter="0"/>
          <w:cols w:space="720"/>
        </w:sectPr>
      </w:pPr>
    </w:p>
    <w:p w14:paraId="28FB67B8" w14:textId="77777777" w:rsidR="00C2303B" w:rsidRPr="00797546" w:rsidRDefault="00C2303B" w:rsidP="00410B03">
      <w:pPr>
        <w:pStyle w:val="Ttulo2"/>
        <w:jc w:val="left"/>
      </w:pPr>
      <w:bookmarkStart w:id="2" w:name="_ANEXO_1._INSTRUCTIVO"/>
      <w:bookmarkEnd w:id="2"/>
    </w:p>
    <w:sectPr w:rsidR="00C2303B" w:rsidRPr="00797546" w:rsidSect="00797546">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672F6" w14:textId="77777777" w:rsidR="00897B3F" w:rsidRDefault="00897B3F">
      <w:r>
        <w:separator/>
      </w:r>
    </w:p>
  </w:endnote>
  <w:endnote w:type="continuationSeparator" w:id="0">
    <w:p w14:paraId="35EACF8F" w14:textId="77777777" w:rsidR="00897B3F" w:rsidRDefault="008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4C67" w14:textId="77777777" w:rsidR="00BB0F55" w:rsidRDefault="00BB0F55"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D90565" w:rsidRPr="00D90565">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D90565" w:rsidRPr="00D90565">
      <w:rPr>
        <w:rFonts w:ascii="Verdana" w:hAnsi="Arial Unicode MS" w:cs="Arial Unicode MS"/>
        <w:b/>
        <w:noProof/>
        <w:color w:val="000000"/>
        <w:sz w:val="16"/>
        <w:szCs w:val="16"/>
        <w:u w:color="000000"/>
        <w:lang w:val="es-ES" w:eastAsia="es-CO"/>
      </w:rPr>
      <w:t>3</w:t>
    </w:r>
    <w:r w:rsidRPr="0056602F">
      <w:rPr>
        <w:rFonts w:ascii="Verdana" w:hAnsi="Arial Unicode MS" w:cs="Arial Unicode MS"/>
        <w:b/>
        <w:color w:val="000000"/>
        <w:sz w:val="16"/>
        <w:szCs w:val="16"/>
        <w:u w:color="000000"/>
        <w:lang w:val="es-ES_tradnl" w:eastAsia="es-CO"/>
      </w:rPr>
      <w:fldChar w:fldCharType="end"/>
    </w:r>
  </w:p>
  <w:p w14:paraId="03B5E33D" w14:textId="77777777" w:rsidR="00BB0F55" w:rsidRDefault="00BB0F55" w:rsidP="00E10909">
    <w:pPr>
      <w:pStyle w:val="Piedepgina"/>
      <w:tabs>
        <w:tab w:val="clear" w:pos="4252"/>
        <w:tab w:val="clear" w:pos="8504"/>
      </w:tabs>
      <w:jc w:val="center"/>
      <w:rPr>
        <w:rFonts w:ascii="Verdana"/>
        <w:sz w:val="16"/>
        <w:szCs w:val="16"/>
      </w:rPr>
    </w:pPr>
  </w:p>
  <w:p w14:paraId="73DB4A23" w14:textId="77777777" w:rsidR="00BB0F55" w:rsidRDefault="00BB0F55"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BB0F55" w:rsidRPr="003003B4" w:rsidRDefault="00BB0F55"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BB0F55" w:rsidRPr="003003B4" w:rsidRDefault="00BB0F55" w:rsidP="00E10909">
    <w:pPr>
      <w:pStyle w:val="Piedepgina"/>
      <w:tabs>
        <w:tab w:val="clear" w:pos="4252"/>
        <w:tab w:val="clear" w:pos="8504"/>
      </w:tabs>
      <w:jc w:val="center"/>
      <w:rPr>
        <w:lang w:val="fr-FR"/>
      </w:rPr>
    </w:pPr>
    <w:hyperlink r:id="rId1" w:history="1">
      <w:r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642F7" w14:textId="77777777" w:rsidR="00897B3F" w:rsidRDefault="00897B3F">
      <w:r>
        <w:separator/>
      </w:r>
    </w:p>
  </w:footnote>
  <w:footnote w:type="continuationSeparator" w:id="0">
    <w:p w14:paraId="57D559B9" w14:textId="77777777" w:rsidR="00897B3F" w:rsidRDefault="0089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46DF" w14:textId="0D0E5086" w:rsidR="00BB0F55" w:rsidRDefault="00BB0F55" w:rsidP="008F7405">
    <w:pPr>
      <w:pStyle w:val="Encabezado"/>
    </w:pPr>
    <w:r>
      <w:rPr>
        <w:noProof/>
        <w:lang w:val="es-CO"/>
      </w:rPr>
      <w:drawing>
        <wp:anchor distT="0" distB="0" distL="114300" distR="114300" simplePos="0" relativeHeight="251658752" behindDoc="0" locked="0" layoutInCell="1" allowOverlap="1" wp14:anchorId="394D0CE3" wp14:editId="7933D2C2">
          <wp:simplePos x="0" y="0"/>
          <wp:positionH relativeFrom="column">
            <wp:posOffset>-870585</wp:posOffset>
          </wp:positionH>
          <wp:positionV relativeFrom="paragraph">
            <wp:posOffset>-207010</wp:posOffset>
          </wp:positionV>
          <wp:extent cx="7277100" cy="1402080"/>
          <wp:effectExtent l="0" t="0" r="0" b="0"/>
          <wp:wrapNone/>
          <wp:docPr id="5" name="Imagen 5"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E82C" w14:textId="2CD89D11" w:rsidR="00BB0F55" w:rsidRDefault="00BB0F55" w:rsidP="008F7405">
    <w:pPr>
      <w:pStyle w:val="Encabezado"/>
    </w:pPr>
  </w:p>
  <w:p w14:paraId="12C9BD7F" w14:textId="77777777" w:rsidR="00BB0F55" w:rsidRDefault="00BB0F55" w:rsidP="008F7405">
    <w:pPr>
      <w:pStyle w:val="Encabezado"/>
    </w:pPr>
  </w:p>
  <w:p w14:paraId="60777EFC" w14:textId="77777777" w:rsidR="00BB0F55" w:rsidRDefault="00BB0F55" w:rsidP="008F7405">
    <w:pPr>
      <w:pStyle w:val="Encabezado"/>
    </w:pPr>
  </w:p>
  <w:p w14:paraId="634F7F2F" w14:textId="77777777" w:rsidR="00BB0F55" w:rsidRDefault="00BB0F55" w:rsidP="008F7405">
    <w:pPr>
      <w:pStyle w:val="Encabezado"/>
    </w:pPr>
  </w:p>
  <w:p w14:paraId="7BCF0EA7" w14:textId="77777777" w:rsidR="00BB0F55" w:rsidRDefault="00BB0F55" w:rsidP="008F7405">
    <w:pPr>
      <w:pStyle w:val="Encabezado"/>
    </w:pPr>
  </w:p>
  <w:p w14:paraId="55F8B5ED" w14:textId="20EEF865" w:rsidR="00BB0F55" w:rsidRPr="008F7405" w:rsidRDefault="00BB0F55"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0B03"/>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7B5"/>
    <w:rsid w:val="00892EA2"/>
    <w:rsid w:val="0089367F"/>
    <w:rsid w:val="00893F9A"/>
    <w:rsid w:val="0089454D"/>
    <w:rsid w:val="008948D6"/>
    <w:rsid w:val="008950A4"/>
    <w:rsid w:val="008975E4"/>
    <w:rsid w:val="00897826"/>
    <w:rsid w:val="00897B3F"/>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0F5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565"/>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15:docId w15:val="{6B8F6F78-82DF-48B6-AB0C-CF4B793A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Descripcin">
    <w:name w:val="caption"/>
    <w:basedOn w:val="Normal"/>
    <w:next w:val="Normal"/>
    <w:uiPriority w:val="35"/>
    <w:unhideWhenUsed/>
    <w:qFormat/>
    <w:rsid w:val="00532A1A"/>
    <w:pPr>
      <w:spacing w:after="200"/>
    </w:pPr>
    <w:rPr>
      <w:i/>
      <w:iCs/>
      <w:color w:val="404040" w:themeColor="text2"/>
      <w:sz w:val="18"/>
      <w:szCs w:val="18"/>
    </w:rPr>
  </w:style>
  <w:style w:type="paragraph" w:styleId="Puesto">
    <w:name w:val="Title"/>
    <w:basedOn w:val="Normal"/>
    <w:next w:val="Normal"/>
    <w:link w:val="Puest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C171-7C3B-4C6B-9067-E568BEB1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Recursos Humanos</cp:lastModifiedBy>
  <cp:revision>2</cp:revision>
  <cp:lastPrinted>2016-11-09T18:56:00Z</cp:lastPrinted>
  <dcterms:created xsi:type="dcterms:W3CDTF">2019-05-07T20:20:00Z</dcterms:created>
  <dcterms:modified xsi:type="dcterms:W3CDTF">2019-05-07T20:20:00Z</dcterms:modified>
</cp:coreProperties>
</file>